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C8" w:rsidRPr="004E513E" w:rsidRDefault="00AF7BC8">
      <w:pPr>
        <w:pStyle w:val="Nagwek1"/>
        <w:rPr>
          <w:rFonts w:ascii="Calibri" w:hAnsi="Calibri"/>
          <w:sz w:val="20"/>
        </w:rPr>
      </w:pPr>
      <w:bookmarkStart w:id="0" w:name="_GoBack"/>
      <w:bookmarkEnd w:id="0"/>
      <w:r w:rsidRPr="004E513E">
        <w:rPr>
          <w:rFonts w:ascii="Calibri" w:hAnsi="Calibri"/>
          <w:sz w:val="20"/>
        </w:rPr>
        <w:t>..................</w:t>
      </w:r>
      <w:r w:rsidR="004E513E">
        <w:rPr>
          <w:rFonts w:ascii="Calibri" w:hAnsi="Calibri"/>
          <w:sz w:val="20"/>
        </w:rPr>
        <w:t>..............................</w:t>
      </w:r>
    </w:p>
    <w:p w:rsidR="00AF7BC8" w:rsidRPr="004E513E" w:rsidRDefault="00AF7BC8">
      <w:pPr>
        <w:rPr>
          <w:rFonts w:ascii="Calibri" w:hAnsi="Calibri"/>
          <w:sz w:val="20"/>
          <w:szCs w:val="20"/>
        </w:rPr>
      </w:pPr>
      <w:r w:rsidRPr="004E513E">
        <w:rPr>
          <w:rFonts w:ascii="Calibri" w:hAnsi="Calibri"/>
          <w:sz w:val="20"/>
          <w:szCs w:val="20"/>
        </w:rPr>
        <w:t xml:space="preserve">(nazwa </w:t>
      </w:r>
      <w:r w:rsidR="004E513E" w:rsidRPr="004E513E">
        <w:rPr>
          <w:rFonts w:ascii="Calibri" w:hAnsi="Calibri"/>
          <w:sz w:val="20"/>
          <w:szCs w:val="20"/>
        </w:rPr>
        <w:t>jednostki organizacyjnej</w:t>
      </w:r>
      <w:r w:rsidRPr="004E513E">
        <w:rPr>
          <w:rFonts w:ascii="Calibri" w:hAnsi="Calibri"/>
          <w:sz w:val="20"/>
          <w:szCs w:val="20"/>
        </w:rPr>
        <w:t>)</w:t>
      </w:r>
    </w:p>
    <w:p w:rsidR="00AF7BC8" w:rsidRDefault="00AF7BC8">
      <w:pPr>
        <w:pStyle w:val="Nagwek1"/>
        <w:jc w:val="center"/>
      </w:pPr>
    </w:p>
    <w:p w:rsidR="00AF7BC8" w:rsidRPr="004E513E" w:rsidRDefault="00AF7BC8">
      <w:pPr>
        <w:pStyle w:val="Nagwek1"/>
        <w:jc w:val="center"/>
        <w:rPr>
          <w:rFonts w:ascii="Calibri" w:hAnsi="Calibri"/>
          <w:sz w:val="28"/>
          <w:szCs w:val="28"/>
        </w:rPr>
      </w:pPr>
      <w:r w:rsidRPr="004E513E">
        <w:rPr>
          <w:rFonts w:ascii="Calibri" w:hAnsi="Calibri"/>
          <w:sz w:val="28"/>
          <w:szCs w:val="28"/>
        </w:rPr>
        <w:t>WYKAZ SPISÓW ZDAWCZO – ODBIORCZYCH</w:t>
      </w:r>
    </w:p>
    <w:p w:rsidR="00AF7BC8" w:rsidRDefault="00AF7BC8">
      <w:pPr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4394"/>
        <w:gridCol w:w="851"/>
        <w:gridCol w:w="992"/>
        <w:gridCol w:w="2194"/>
      </w:tblGrid>
      <w:tr w:rsidR="00AF7BC8" w:rsidRPr="004E513E">
        <w:trPr>
          <w:cantSplit/>
          <w:trHeight w:val="105"/>
        </w:trPr>
        <w:tc>
          <w:tcPr>
            <w:tcW w:w="637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AF7BC8" w:rsidRPr="004E513E" w:rsidRDefault="00AF7BC8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13E">
              <w:rPr>
                <w:rFonts w:ascii="Calibri" w:hAnsi="Calibri"/>
                <w:b/>
                <w:sz w:val="22"/>
                <w:szCs w:val="22"/>
              </w:rPr>
              <w:t>Nr spisu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F7BC8" w:rsidRPr="004E513E" w:rsidRDefault="00AF7BC8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13E">
              <w:rPr>
                <w:rFonts w:ascii="Calibri" w:hAnsi="Calibri"/>
                <w:b/>
                <w:sz w:val="22"/>
                <w:szCs w:val="22"/>
              </w:rPr>
              <w:t>Data przejęcia akt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F7BC8" w:rsidRPr="004E513E" w:rsidRDefault="00AF7BC8">
            <w:pPr>
              <w:pStyle w:val="Nagwek3"/>
              <w:rPr>
                <w:rFonts w:ascii="Calibri" w:hAnsi="Calibri"/>
                <w:sz w:val="22"/>
                <w:szCs w:val="22"/>
              </w:rPr>
            </w:pPr>
            <w:r w:rsidRPr="004E513E">
              <w:rPr>
                <w:rFonts w:ascii="Calibri" w:hAnsi="Calibri"/>
                <w:sz w:val="22"/>
                <w:szCs w:val="22"/>
              </w:rPr>
              <w:t>Nazwa komórki przekazującej akta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F7BC8" w:rsidRPr="004E513E" w:rsidRDefault="00AF7BC8" w:rsidP="004E513E">
            <w:pPr>
              <w:pStyle w:val="Nagwek2"/>
              <w:rPr>
                <w:rFonts w:ascii="Calibri" w:hAnsi="Calibri"/>
                <w:sz w:val="22"/>
                <w:szCs w:val="22"/>
              </w:rPr>
            </w:pPr>
            <w:r w:rsidRPr="004E513E">
              <w:rPr>
                <w:rFonts w:ascii="Calibri" w:hAnsi="Calibri"/>
                <w:sz w:val="22"/>
                <w:szCs w:val="22"/>
              </w:rPr>
              <w:t>Liczba</w:t>
            </w:r>
          </w:p>
        </w:tc>
        <w:tc>
          <w:tcPr>
            <w:tcW w:w="2194" w:type="dxa"/>
            <w:vMerge w:val="restart"/>
            <w:tcBorders>
              <w:left w:val="nil"/>
            </w:tcBorders>
          </w:tcPr>
          <w:p w:rsidR="00AF7BC8" w:rsidRPr="004E513E" w:rsidRDefault="00AF7BC8">
            <w:pPr>
              <w:pStyle w:val="Nagwek3"/>
              <w:rPr>
                <w:rFonts w:ascii="Calibri" w:hAnsi="Calibri"/>
                <w:sz w:val="22"/>
                <w:szCs w:val="22"/>
              </w:rPr>
            </w:pPr>
            <w:r w:rsidRPr="004E513E">
              <w:rPr>
                <w:rFonts w:ascii="Calibri" w:hAnsi="Calibri"/>
                <w:sz w:val="22"/>
                <w:szCs w:val="22"/>
              </w:rPr>
              <w:t>Uwagi</w:t>
            </w:r>
          </w:p>
        </w:tc>
      </w:tr>
      <w:tr w:rsidR="00AF7BC8" w:rsidTr="004E513E">
        <w:trPr>
          <w:cantSplit/>
          <w:trHeight w:val="105"/>
        </w:trPr>
        <w:tc>
          <w:tcPr>
            <w:tcW w:w="637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AF7BC8" w:rsidRDefault="00AF7BC8">
            <w:pPr>
              <w:jc w:val="both"/>
              <w:rPr>
                <w:b/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F7BC8" w:rsidRDefault="00AF7BC8">
            <w:pPr>
              <w:jc w:val="both"/>
              <w:rPr>
                <w:b/>
                <w:sz w:val="18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F7BC8" w:rsidRDefault="00AF7BC8">
            <w:pPr>
              <w:jc w:val="both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F7BC8" w:rsidRPr="004E513E" w:rsidRDefault="00AF7BC8" w:rsidP="004E513E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E513E">
              <w:rPr>
                <w:rFonts w:ascii="Calibri" w:hAnsi="Calibri"/>
                <w:b/>
                <w:sz w:val="18"/>
                <w:szCs w:val="18"/>
              </w:rPr>
              <w:t>poz. spisu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F7BC8" w:rsidRPr="004E513E" w:rsidRDefault="00AF7BC8" w:rsidP="004E513E">
            <w:pPr>
              <w:spacing w:before="120" w:after="120"/>
              <w:jc w:val="center"/>
              <w:rPr>
                <w:rFonts w:ascii="Calibri" w:hAnsi="Calibri"/>
                <w:b/>
                <w:sz w:val="18"/>
              </w:rPr>
            </w:pPr>
            <w:r w:rsidRPr="004E513E">
              <w:rPr>
                <w:rFonts w:ascii="Calibri" w:hAnsi="Calibri"/>
                <w:b/>
                <w:sz w:val="18"/>
              </w:rPr>
              <w:t>teczek</w:t>
            </w:r>
          </w:p>
        </w:tc>
        <w:tc>
          <w:tcPr>
            <w:tcW w:w="2194" w:type="dxa"/>
            <w:vMerge/>
            <w:tcBorders>
              <w:left w:val="nil"/>
              <w:bottom w:val="single" w:sz="12" w:space="0" w:color="auto"/>
            </w:tcBorders>
          </w:tcPr>
          <w:p w:rsidR="00AF7BC8" w:rsidRDefault="00AF7BC8">
            <w:pPr>
              <w:jc w:val="both"/>
              <w:rPr>
                <w:b/>
                <w:sz w:val="18"/>
              </w:rPr>
            </w:pPr>
          </w:p>
        </w:tc>
      </w:tr>
      <w:tr w:rsidR="00AF7BC8" w:rsidRPr="004E513E" w:rsidTr="004E513E">
        <w:tc>
          <w:tcPr>
            <w:tcW w:w="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7BC8" w:rsidRPr="004E513E" w:rsidRDefault="00AF7BC8">
            <w:pPr>
              <w:jc w:val="center"/>
              <w:rPr>
                <w:b/>
                <w:sz w:val="16"/>
                <w:szCs w:val="16"/>
              </w:rPr>
            </w:pPr>
            <w:r w:rsidRPr="004E513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F7BC8" w:rsidRPr="004E513E" w:rsidRDefault="00AF7BC8">
            <w:pPr>
              <w:jc w:val="center"/>
              <w:rPr>
                <w:b/>
                <w:sz w:val="16"/>
                <w:szCs w:val="16"/>
              </w:rPr>
            </w:pPr>
            <w:r w:rsidRPr="004E513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F7BC8" w:rsidRPr="004E513E" w:rsidRDefault="00AF7BC8">
            <w:pPr>
              <w:jc w:val="center"/>
              <w:rPr>
                <w:b/>
                <w:sz w:val="16"/>
                <w:szCs w:val="16"/>
              </w:rPr>
            </w:pPr>
            <w:r w:rsidRPr="004E513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F7BC8" w:rsidRPr="004E513E" w:rsidRDefault="00AF7BC8">
            <w:pPr>
              <w:jc w:val="center"/>
              <w:rPr>
                <w:b/>
                <w:sz w:val="16"/>
                <w:szCs w:val="16"/>
              </w:rPr>
            </w:pPr>
            <w:r w:rsidRPr="004E513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F7BC8" w:rsidRPr="004E513E" w:rsidRDefault="00AF7BC8">
            <w:pPr>
              <w:jc w:val="center"/>
              <w:rPr>
                <w:b/>
                <w:sz w:val="16"/>
                <w:szCs w:val="16"/>
              </w:rPr>
            </w:pPr>
            <w:r w:rsidRPr="004E513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19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F7BC8" w:rsidRPr="004E513E" w:rsidRDefault="00AF7BC8">
            <w:pPr>
              <w:jc w:val="center"/>
              <w:rPr>
                <w:b/>
                <w:sz w:val="16"/>
                <w:szCs w:val="16"/>
              </w:rPr>
            </w:pPr>
            <w:r w:rsidRPr="004E513E">
              <w:rPr>
                <w:b/>
                <w:sz w:val="16"/>
                <w:szCs w:val="16"/>
              </w:rPr>
              <w:t>6</w:t>
            </w:r>
          </w:p>
        </w:tc>
      </w:tr>
      <w:tr w:rsidR="00AF7BC8" w:rsidTr="004E513E">
        <w:tc>
          <w:tcPr>
            <w:tcW w:w="63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otted" w:sz="6" w:space="0" w:color="auto"/>
              <w:right w:val="single" w:sz="4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2194" w:type="dxa"/>
            <w:tcBorders>
              <w:top w:val="single" w:sz="12" w:space="0" w:color="auto"/>
              <w:left w:val="nil"/>
              <w:bottom w:val="nil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</w:tr>
      <w:tr w:rsidR="00AF7BC8">
        <w:tc>
          <w:tcPr>
            <w:tcW w:w="637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dotted" w:sz="6" w:space="0" w:color="auto"/>
              <w:left w:val="nil"/>
              <w:bottom w:val="dotted" w:sz="6" w:space="0" w:color="auto"/>
              <w:right w:val="single" w:sz="4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2194" w:type="dxa"/>
            <w:tcBorders>
              <w:top w:val="dotted" w:sz="6" w:space="0" w:color="auto"/>
              <w:left w:val="nil"/>
              <w:bottom w:val="nil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</w:tr>
      <w:tr w:rsidR="00AF7BC8">
        <w:tc>
          <w:tcPr>
            <w:tcW w:w="637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dotted" w:sz="6" w:space="0" w:color="auto"/>
              <w:left w:val="nil"/>
              <w:bottom w:val="dotted" w:sz="6" w:space="0" w:color="auto"/>
              <w:right w:val="single" w:sz="4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2194" w:type="dxa"/>
            <w:tcBorders>
              <w:top w:val="dotted" w:sz="6" w:space="0" w:color="auto"/>
              <w:left w:val="nil"/>
              <w:bottom w:val="nil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</w:tr>
      <w:tr w:rsidR="00AF7BC8">
        <w:tc>
          <w:tcPr>
            <w:tcW w:w="637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dotted" w:sz="6" w:space="0" w:color="auto"/>
              <w:left w:val="nil"/>
              <w:bottom w:val="nil"/>
              <w:right w:val="single" w:sz="4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2194" w:type="dxa"/>
            <w:tcBorders>
              <w:top w:val="dotted" w:sz="6" w:space="0" w:color="auto"/>
              <w:left w:val="nil"/>
              <w:bottom w:val="nil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</w:tr>
      <w:tr w:rsidR="00AF7BC8">
        <w:tc>
          <w:tcPr>
            <w:tcW w:w="637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dotted" w:sz="6" w:space="0" w:color="auto"/>
              <w:left w:val="nil"/>
              <w:bottom w:val="nil"/>
              <w:right w:val="single" w:sz="4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2194" w:type="dxa"/>
            <w:tcBorders>
              <w:top w:val="dotted" w:sz="6" w:space="0" w:color="auto"/>
              <w:left w:val="nil"/>
              <w:bottom w:val="nil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</w:tr>
      <w:tr w:rsidR="00AF7BC8">
        <w:tc>
          <w:tcPr>
            <w:tcW w:w="637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dotted" w:sz="6" w:space="0" w:color="auto"/>
              <w:left w:val="nil"/>
              <w:bottom w:val="nil"/>
              <w:right w:val="single" w:sz="4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2194" w:type="dxa"/>
            <w:tcBorders>
              <w:top w:val="dotted" w:sz="6" w:space="0" w:color="auto"/>
              <w:left w:val="nil"/>
              <w:bottom w:val="nil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</w:tr>
      <w:tr w:rsidR="00AF7BC8">
        <w:tc>
          <w:tcPr>
            <w:tcW w:w="637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dotted" w:sz="6" w:space="0" w:color="auto"/>
              <w:left w:val="nil"/>
              <w:bottom w:val="nil"/>
              <w:right w:val="single" w:sz="4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2194" w:type="dxa"/>
            <w:tcBorders>
              <w:top w:val="dotted" w:sz="6" w:space="0" w:color="auto"/>
              <w:left w:val="nil"/>
              <w:bottom w:val="nil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</w:tr>
      <w:tr w:rsidR="00AF7BC8">
        <w:tc>
          <w:tcPr>
            <w:tcW w:w="637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dotted" w:sz="6" w:space="0" w:color="auto"/>
              <w:left w:val="nil"/>
              <w:bottom w:val="nil"/>
              <w:right w:val="single" w:sz="4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2194" w:type="dxa"/>
            <w:tcBorders>
              <w:top w:val="dotted" w:sz="6" w:space="0" w:color="auto"/>
              <w:left w:val="nil"/>
              <w:bottom w:val="nil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</w:tr>
      <w:tr w:rsidR="00AF7BC8">
        <w:tc>
          <w:tcPr>
            <w:tcW w:w="637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dotted" w:sz="6" w:space="0" w:color="auto"/>
              <w:left w:val="nil"/>
              <w:bottom w:val="nil"/>
              <w:right w:val="single" w:sz="4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2194" w:type="dxa"/>
            <w:tcBorders>
              <w:top w:val="dotted" w:sz="6" w:space="0" w:color="auto"/>
              <w:left w:val="nil"/>
              <w:bottom w:val="nil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</w:tr>
      <w:tr w:rsidR="00AF7BC8">
        <w:tc>
          <w:tcPr>
            <w:tcW w:w="637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dotted" w:sz="6" w:space="0" w:color="auto"/>
              <w:left w:val="nil"/>
              <w:bottom w:val="nil"/>
              <w:right w:val="single" w:sz="4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2194" w:type="dxa"/>
            <w:tcBorders>
              <w:top w:val="dotted" w:sz="6" w:space="0" w:color="auto"/>
              <w:left w:val="nil"/>
              <w:bottom w:val="nil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</w:tr>
      <w:tr w:rsidR="00AF7BC8">
        <w:tc>
          <w:tcPr>
            <w:tcW w:w="637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dotted" w:sz="6" w:space="0" w:color="auto"/>
              <w:left w:val="nil"/>
              <w:bottom w:val="nil"/>
              <w:right w:val="single" w:sz="4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2194" w:type="dxa"/>
            <w:tcBorders>
              <w:top w:val="dotted" w:sz="6" w:space="0" w:color="auto"/>
              <w:left w:val="nil"/>
              <w:bottom w:val="nil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</w:tr>
      <w:tr w:rsidR="00AF7BC8">
        <w:tc>
          <w:tcPr>
            <w:tcW w:w="637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dotted" w:sz="6" w:space="0" w:color="auto"/>
              <w:left w:val="nil"/>
              <w:bottom w:val="nil"/>
              <w:right w:val="single" w:sz="4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2194" w:type="dxa"/>
            <w:tcBorders>
              <w:top w:val="dotted" w:sz="6" w:space="0" w:color="auto"/>
              <w:left w:val="nil"/>
              <w:bottom w:val="nil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</w:tr>
      <w:tr w:rsidR="00AF7BC8">
        <w:tc>
          <w:tcPr>
            <w:tcW w:w="637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dotted" w:sz="6" w:space="0" w:color="auto"/>
              <w:left w:val="nil"/>
              <w:bottom w:val="nil"/>
              <w:right w:val="single" w:sz="4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2194" w:type="dxa"/>
            <w:tcBorders>
              <w:top w:val="dotted" w:sz="6" w:space="0" w:color="auto"/>
              <w:left w:val="nil"/>
              <w:bottom w:val="nil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</w:tr>
      <w:tr w:rsidR="00AF7BC8">
        <w:tc>
          <w:tcPr>
            <w:tcW w:w="637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dotted" w:sz="6" w:space="0" w:color="auto"/>
              <w:left w:val="nil"/>
              <w:bottom w:val="nil"/>
              <w:right w:val="single" w:sz="4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2194" w:type="dxa"/>
            <w:tcBorders>
              <w:top w:val="dotted" w:sz="6" w:space="0" w:color="auto"/>
              <w:left w:val="nil"/>
              <w:bottom w:val="nil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</w:tr>
      <w:tr w:rsidR="00AF7BC8">
        <w:tc>
          <w:tcPr>
            <w:tcW w:w="637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dotted" w:sz="6" w:space="0" w:color="auto"/>
              <w:left w:val="nil"/>
              <w:bottom w:val="nil"/>
              <w:right w:val="single" w:sz="4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2194" w:type="dxa"/>
            <w:tcBorders>
              <w:top w:val="dotted" w:sz="6" w:space="0" w:color="auto"/>
              <w:left w:val="nil"/>
              <w:bottom w:val="nil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</w:tr>
      <w:tr w:rsidR="00AF7BC8">
        <w:tc>
          <w:tcPr>
            <w:tcW w:w="637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dotted" w:sz="6" w:space="0" w:color="auto"/>
              <w:left w:val="nil"/>
              <w:bottom w:val="nil"/>
              <w:right w:val="single" w:sz="4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2194" w:type="dxa"/>
            <w:tcBorders>
              <w:top w:val="dotted" w:sz="6" w:space="0" w:color="auto"/>
              <w:left w:val="nil"/>
              <w:bottom w:val="nil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</w:tr>
      <w:tr w:rsidR="00AF7BC8">
        <w:tc>
          <w:tcPr>
            <w:tcW w:w="637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dotted" w:sz="6" w:space="0" w:color="auto"/>
              <w:left w:val="nil"/>
              <w:bottom w:val="nil"/>
              <w:right w:val="single" w:sz="4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2194" w:type="dxa"/>
            <w:tcBorders>
              <w:top w:val="dotted" w:sz="6" w:space="0" w:color="auto"/>
              <w:left w:val="nil"/>
              <w:bottom w:val="nil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</w:tr>
      <w:tr w:rsidR="00AF7BC8">
        <w:tc>
          <w:tcPr>
            <w:tcW w:w="637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dotted" w:sz="6" w:space="0" w:color="auto"/>
              <w:left w:val="nil"/>
              <w:bottom w:val="nil"/>
              <w:right w:val="single" w:sz="4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2194" w:type="dxa"/>
            <w:tcBorders>
              <w:top w:val="dotted" w:sz="6" w:space="0" w:color="auto"/>
              <w:left w:val="nil"/>
              <w:bottom w:val="nil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</w:tr>
      <w:tr w:rsidR="00AF7BC8">
        <w:tc>
          <w:tcPr>
            <w:tcW w:w="637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dotted" w:sz="6" w:space="0" w:color="auto"/>
              <w:left w:val="nil"/>
              <w:bottom w:val="nil"/>
              <w:right w:val="single" w:sz="4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2194" w:type="dxa"/>
            <w:tcBorders>
              <w:top w:val="dotted" w:sz="6" w:space="0" w:color="auto"/>
              <w:left w:val="nil"/>
              <w:bottom w:val="nil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</w:tr>
      <w:tr w:rsidR="00AF7BC8">
        <w:tc>
          <w:tcPr>
            <w:tcW w:w="637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dotted" w:sz="6" w:space="0" w:color="auto"/>
              <w:left w:val="nil"/>
              <w:bottom w:val="nil"/>
              <w:right w:val="single" w:sz="4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2194" w:type="dxa"/>
            <w:tcBorders>
              <w:top w:val="dotted" w:sz="6" w:space="0" w:color="auto"/>
              <w:left w:val="nil"/>
              <w:bottom w:val="nil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</w:tr>
      <w:tr w:rsidR="00AF7BC8">
        <w:tc>
          <w:tcPr>
            <w:tcW w:w="637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dotted" w:sz="6" w:space="0" w:color="auto"/>
              <w:left w:val="nil"/>
              <w:bottom w:val="nil"/>
              <w:right w:val="single" w:sz="4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2194" w:type="dxa"/>
            <w:tcBorders>
              <w:top w:val="dotted" w:sz="6" w:space="0" w:color="auto"/>
              <w:left w:val="nil"/>
              <w:bottom w:val="nil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</w:tr>
      <w:tr w:rsidR="00AF7BC8">
        <w:tc>
          <w:tcPr>
            <w:tcW w:w="637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dotted" w:sz="6" w:space="0" w:color="auto"/>
              <w:left w:val="nil"/>
              <w:bottom w:val="nil"/>
              <w:right w:val="single" w:sz="4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nil"/>
              <w:bottom w:val="nil"/>
              <w:right w:val="single" w:sz="12" w:space="0" w:color="auto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2194" w:type="dxa"/>
            <w:tcBorders>
              <w:top w:val="dotted" w:sz="6" w:space="0" w:color="auto"/>
              <w:left w:val="nil"/>
              <w:bottom w:val="nil"/>
            </w:tcBorders>
          </w:tcPr>
          <w:p w:rsidR="00AF7BC8" w:rsidRDefault="00AF7BC8">
            <w:pPr>
              <w:spacing w:before="120" w:after="120"/>
              <w:jc w:val="both"/>
              <w:rPr>
                <w:b/>
              </w:rPr>
            </w:pPr>
          </w:p>
        </w:tc>
      </w:tr>
    </w:tbl>
    <w:p w:rsidR="00AF7BC8" w:rsidRDefault="00AF7BC8">
      <w:pPr>
        <w:spacing w:before="120" w:after="120"/>
        <w:jc w:val="both"/>
        <w:rPr>
          <w:b/>
        </w:rPr>
      </w:pPr>
    </w:p>
    <w:sectPr w:rsidR="00AF7BC8">
      <w:headerReference w:type="default" r:id="rId6"/>
      <w:pgSz w:w="11906" w:h="16838"/>
      <w:pgMar w:top="851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92E" w:rsidRDefault="002E392E">
      <w:r>
        <w:separator/>
      </w:r>
    </w:p>
  </w:endnote>
  <w:endnote w:type="continuationSeparator" w:id="0">
    <w:p w:rsidR="002E392E" w:rsidRDefault="002E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92E" w:rsidRDefault="002E392E">
      <w:r>
        <w:separator/>
      </w:r>
    </w:p>
  </w:footnote>
  <w:footnote w:type="continuationSeparator" w:id="0">
    <w:p w:rsidR="002E392E" w:rsidRDefault="002E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BC8" w:rsidRDefault="00AF7BC8">
    <w:pPr>
      <w:pStyle w:val="Nagwek"/>
      <w:jc w:val="right"/>
      <w:rPr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121"/>
    <w:rsid w:val="00131493"/>
    <w:rsid w:val="002E392E"/>
    <w:rsid w:val="004E513E"/>
    <w:rsid w:val="007B22F8"/>
    <w:rsid w:val="007F0265"/>
    <w:rsid w:val="008E0A5B"/>
    <w:rsid w:val="00AF7BC8"/>
    <w:rsid w:val="00D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3475D-F19C-447C-A4C2-157DDAB9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120" w:after="120"/>
      <w:jc w:val="center"/>
      <w:outlineLvl w:val="1"/>
    </w:pPr>
    <w:rPr>
      <w:b/>
      <w:sz w:val="18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120" w:after="120"/>
      <w:jc w:val="center"/>
      <w:outlineLvl w:val="2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spisów zdawczo-odbiorczych</dc:title>
  <dc:subject/>
  <cp:keywords/>
  <cp:lastPrinted>2003-08-25T07:17:00Z</cp:lastPrinted>
  <dcterms:created xsi:type="dcterms:W3CDTF">2022-05-20T13:21:00Z</dcterms:created>
  <dcterms:modified xsi:type="dcterms:W3CDTF">2022-05-27T06:09:00Z</dcterms:modified>
</cp:coreProperties>
</file>